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5" w:rsidRDefault="006D7F75" w:rsidP="006D7F75">
      <w:pPr>
        <w:jc w:val="right"/>
      </w:pPr>
      <w:r>
        <w:t xml:space="preserve">Приложение </w:t>
      </w:r>
    </w:p>
    <w:p w:rsidR="006D7F75" w:rsidRDefault="006D7F75" w:rsidP="006D7F75">
      <w:pPr>
        <w:jc w:val="right"/>
      </w:pPr>
      <w:r>
        <w:t xml:space="preserve">Порядку размещения </w:t>
      </w:r>
    </w:p>
    <w:p w:rsidR="00B41B90" w:rsidRDefault="006D7F75" w:rsidP="006D7F75">
      <w:pPr>
        <w:jc w:val="right"/>
      </w:pPr>
      <w:r>
        <w:t xml:space="preserve">информации о среднемесячной </w:t>
      </w:r>
    </w:p>
    <w:p w:rsidR="006D7F75" w:rsidRDefault="006D7F75" w:rsidP="006D7F75">
      <w:pPr>
        <w:jc w:val="right"/>
      </w:pPr>
      <w:bookmarkStart w:id="0" w:name="_GoBack"/>
      <w:bookmarkEnd w:id="0"/>
      <w:r>
        <w:t>заработной плате руководителей,</w:t>
      </w:r>
    </w:p>
    <w:p w:rsidR="006D7F75" w:rsidRDefault="006D7F75" w:rsidP="006D7F75">
      <w:pPr>
        <w:jc w:val="right"/>
      </w:pPr>
      <w:r>
        <w:t>их заместителей и главных бухгалтеров</w:t>
      </w:r>
    </w:p>
    <w:p w:rsidR="006D7F75" w:rsidRDefault="006D7F75" w:rsidP="006D7F75">
      <w:pPr>
        <w:jc w:val="right"/>
      </w:pPr>
      <w:r>
        <w:t xml:space="preserve">муниципальных учреждений </w:t>
      </w:r>
    </w:p>
    <w:p w:rsidR="006D7F75" w:rsidRDefault="006D7F75" w:rsidP="006D7F75">
      <w:pPr>
        <w:jc w:val="right"/>
      </w:pPr>
      <w:r>
        <w:t>Чусовского муниципального района</w:t>
      </w:r>
    </w:p>
    <w:p w:rsidR="006D7F75" w:rsidRDefault="006D7F75" w:rsidP="006D7F75">
      <w:pPr>
        <w:jc w:val="right"/>
      </w:pPr>
      <w:r>
        <w:t>в информационно-телекоммуникационной</w:t>
      </w:r>
    </w:p>
    <w:p w:rsidR="006D7F75" w:rsidRDefault="006D7F75" w:rsidP="006D7F75">
      <w:pPr>
        <w:jc w:val="right"/>
      </w:pPr>
      <w:r>
        <w:t>сети Интернет</w:t>
      </w:r>
    </w:p>
    <w:p w:rsidR="006D7F75" w:rsidRDefault="006D7F75" w:rsidP="006D7F75">
      <w:pPr>
        <w:jc w:val="right"/>
      </w:pPr>
    </w:p>
    <w:p w:rsidR="006D7F75" w:rsidRDefault="006D7F75" w:rsidP="006D7F75">
      <w:pPr>
        <w:jc w:val="center"/>
      </w:pPr>
    </w:p>
    <w:p w:rsidR="006D7F75" w:rsidRDefault="006D7F75" w:rsidP="006D7F75">
      <w:pPr>
        <w:jc w:val="center"/>
      </w:pPr>
    </w:p>
    <w:p w:rsidR="006D7F75" w:rsidRPr="006D7F75" w:rsidRDefault="006D7F75" w:rsidP="006D7F75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ИНФОРМАЦИЯ</w:t>
      </w:r>
    </w:p>
    <w:p w:rsidR="006D7F75" w:rsidRPr="006D7F75" w:rsidRDefault="006D7F75" w:rsidP="006D7F75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о среднемесячной заработной плате</w:t>
      </w:r>
    </w:p>
    <w:p w:rsidR="006D7F75" w:rsidRDefault="006D7F75" w:rsidP="006D7F75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руководителей, их заместителей и главных бухгалтеров</w:t>
      </w:r>
    </w:p>
    <w:p w:rsidR="006D7F75" w:rsidRDefault="006D7F75" w:rsidP="006D7F75">
      <w:pPr>
        <w:jc w:val="center"/>
        <w:rPr>
          <w:sz w:val="28"/>
          <w:szCs w:val="28"/>
          <w:u w:val="single"/>
        </w:rPr>
      </w:pPr>
      <w:r w:rsidRPr="006D7F75">
        <w:rPr>
          <w:sz w:val="28"/>
          <w:szCs w:val="28"/>
          <w:u w:val="single"/>
        </w:rPr>
        <w:t>МБУК "Этнографический парк истории реки Чусовой"</w:t>
      </w:r>
    </w:p>
    <w:p w:rsidR="006D7F75" w:rsidRDefault="006D7F75" w:rsidP="006D7F7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6D7F75" w:rsidRDefault="006D7F75" w:rsidP="006D7F75">
      <w:pPr>
        <w:jc w:val="center"/>
        <w:rPr>
          <w:sz w:val="28"/>
          <w:szCs w:val="28"/>
          <w:u w:val="single"/>
        </w:rPr>
      </w:pPr>
      <w:r w:rsidRPr="006D7F75">
        <w:rPr>
          <w:sz w:val="28"/>
          <w:szCs w:val="28"/>
          <w:u w:val="single"/>
        </w:rPr>
        <w:t>за 2017 год</w:t>
      </w:r>
    </w:p>
    <w:p w:rsidR="006D7F75" w:rsidRDefault="006D7F75" w:rsidP="006D7F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0"/>
        <w:gridCol w:w="3182"/>
        <w:gridCol w:w="2379"/>
      </w:tblGrid>
      <w:tr w:rsidR="006D7F75" w:rsidRPr="006737B2" w:rsidTr="006737B2">
        <w:tc>
          <w:tcPr>
            <w:tcW w:w="648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90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Среднемесячная заработная плата</w:t>
            </w:r>
          </w:p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Руб.</w:t>
            </w:r>
          </w:p>
        </w:tc>
      </w:tr>
      <w:tr w:rsidR="006D7F75" w:rsidRPr="006737B2" w:rsidTr="006737B2">
        <w:tc>
          <w:tcPr>
            <w:tcW w:w="648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Постникова Ольга Леонардовна</w:t>
            </w:r>
          </w:p>
        </w:tc>
        <w:tc>
          <w:tcPr>
            <w:tcW w:w="3290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D7F75" w:rsidRPr="006737B2" w:rsidRDefault="00112F2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40073,86</w:t>
            </w:r>
          </w:p>
        </w:tc>
      </w:tr>
      <w:tr w:rsidR="006D7F75" w:rsidRPr="006737B2" w:rsidTr="006737B2">
        <w:tc>
          <w:tcPr>
            <w:tcW w:w="648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Лузина Людмила Ивановна</w:t>
            </w:r>
          </w:p>
        </w:tc>
        <w:tc>
          <w:tcPr>
            <w:tcW w:w="3290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6D7F75" w:rsidRPr="006737B2" w:rsidRDefault="00112F2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31003,13</w:t>
            </w:r>
          </w:p>
        </w:tc>
      </w:tr>
      <w:tr w:rsidR="006D7F75" w:rsidRPr="006737B2" w:rsidTr="006737B2">
        <w:tc>
          <w:tcPr>
            <w:tcW w:w="648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D7F75" w:rsidRPr="006737B2" w:rsidRDefault="006D7F75" w:rsidP="006D7F75">
            <w:pPr>
              <w:rPr>
                <w:sz w:val="28"/>
                <w:szCs w:val="28"/>
              </w:rPr>
            </w:pPr>
            <w:proofErr w:type="spellStart"/>
            <w:r w:rsidRPr="006737B2">
              <w:rPr>
                <w:sz w:val="28"/>
                <w:szCs w:val="28"/>
              </w:rPr>
              <w:t>Паукова</w:t>
            </w:r>
            <w:proofErr w:type="spellEnd"/>
            <w:r w:rsidRPr="006737B2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3290" w:type="dxa"/>
          </w:tcPr>
          <w:p w:rsidR="006D7F75" w:rsidRPr="006737B2" w:rsidRDefault="006D7F75" w:rsidP="006737B2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D7F75" w:rsidRPr="006737B2" w:rsidRDefault="00112F25" w:rsidP="006D7F75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39661,58</w:t>
            </w:r>
          </w:p>
        </w:tc>
      </w:tr>
    </w:tbl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</w:pPr>
    </w:p>
    <w:sectPr w:rsidR="006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75"/>
    <w:rsid w:val="00112F25"/>
    <w:rsid w:val="00642D01"/>
    <w:rsid w:val="006737B2"/>
    <w:rsid w:val="006D7F75"/>
    <w:rsid w:val="008E3DF5"/>
    <w:rsid w:val="009500F8"/>
    <w:rsid w:val="00970C83"/>
    <w:rsid w:val="00B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13AB-F623-4DE2-A205-2A038B85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Никита Постников</cp:lastModifiedBy>
  <cp:revision>2</cp:revision>
  <dcterms:created xsi:type="dcterms:W3CDTF">2019-05-30T16:25:00Z</dcterms:created>
  <dcterms:modified xsi:type="dcterms:W3CDTF">2019-05-30T16:25:00Z</dcterms:modified>
</cp:coreProperties>
</file>